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BC3" w14:textId="77777777" w:rsidR="004304EE" w:rsidRDefault="004304EE" w:rsidP="004304EE">
      <w:pPr>
        <w:spacing w:line="260" w:lineRule="atLeast"/>
      </w:pPr>
      <w:r w:rsidRPr="007D4D48">
        <w:rPr>
          <w:b/>
          <w:sz w:val="28"/>
          <w:szCs w:val="28"/>
        </w:rPr>
        <w:t>Risicotaxatie</w:t>
      </w:r>
      <w:r w:rsidRPr="0073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t>t</w:t>
      </w:r>
      <w:r w:rsidRPr="0073152F">
        <w:t>er ondersteuning van het schematisch protocol netwerkpleegzorg</w:t>
      </w:r>
      <w:r w:rsidRPr="0073152F">
        <w:br/>
      </w:r>
    </w:p>
    <w:p w14:paraId="36CAAD2F" w14:textId="77777777" w:rsidR="004304EE" w:rsidRPr="00956F89" w:rsidRDefault="004304EE" w:rsidP="004304EE">
      <w:pPr>
        <w:pBdr>
          <w:bottom w:val="single" w:sz="6" w:space="1" w:color="auto"/>
        </w:pBdr>
        <w:spacing w:line="260" w:lineRule="atLeast"/>
        <w:rPr>
          <w:b/>
          <w:bCs/>
        </w:rPr>
      </w:pPr>
      <w:r w:rsidRPr="00956F89">
        <w:rPr>
          <w:b/>
          <w:bCs/>
        </w:rPr>
        <w:t xml:space="preserve">Eerst inschatting van de veiligheid van het kind </w:t>
      </w:r>
      <w:r w:rsidRPr="00956F89">
        <w:rPr>
          <w:b/>
          <w:bCs/>
          <w:u w:val="single"/>
        </w:rPr>
        <w:t>in het netwerkgezin</w:t>
      </w:r>
      <w:r w:rsidRPr="00956F89">
        <w:rPr>
          <w:b/>
          <w:bCs/>
        </w:rPr>
        <w:t xml:space="preserve"> door jeugdprofessional of jeugdbeschermer (bijv. vanuit gemeente / de GI). </w:t>
      </w:r>
    </w:p>
    <w:p w14:paraId="1862B9A5" w14:textId="77777777" w:rsidR="004304EE" w:rsidRDefault="004304EE" w:rsidP="004304EE">
      <w:pPr>
        <w:pBdr>
          <w:bottom w:val="single" w:sz="6" w:space="1" w:color="auto"/>
        </w:pBdr>
        <w:spacing w:line="260" w:lineRule="atLeast"/>
        <w:rPr>
          <w:sz w:val="24"/>
          <w:szCs w:val="24"/>
        </w:rPr>
      </w:pPr>
    </w:p>
    <w:p w14:paraId="1E78B30E" w14:textId="77777777" w:rsidR="004304EE" w:rsidRPr="00415D1F" w:rsidRDefault="004304EE" w:rsidP="004304EE">
      <w:pPr>
        <w:pBdr>
          <w:bottom w:val="single" w:sz="6" w:space="1" w:color="auto"/>
        </w:pBdr>
        <w:spacing w:line="260" w:lineRule="atLeast"/>
      </w:pPr>
      <w:r w:rsidRPr="00415D1F">
        <w:t>Datum</w:t>
      </w:r>
    </w:p>
    <w:p w14:paraId="1779D7D6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 w:rsidRPr="00CF0AC8">
        <w:t>Ingevuld door</w:t>
      </w:r>
      <w:r>
        <w:tab/>
      </w:r>
      <w:r>
        <w:tab/>
      </w:r>
      <w:r>
        <w:tab/>
        <w:t xml:space="preserve">     </w:t>
      </w:r>
      <w:r>
        <w:tab/>
        <w:t>:</w:t>
      </w:r>
      <w:r w:rsidRPr="00CF0AC8">
        <w:t xml:space="preserve"> </w:t>
      </w:r>
      <w:r>
        <w:tab/>
      </w:r>
      <w:r>
        <w:tab/>
      </w:r>
    </w:p>
    <w:p w14:paraId="3859E59D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>
        <w:t>Naam jeugdprofessional/jeugdbeschermer</w:t>
      </w:r>
      <w:r w:rsidRPr="00CF0AC8">
        <w:t>:</w:t>
      </w:r>
    </w:p>
    <w:p w14:paraId="6BCA8CB4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 w:rsidRPr="00CF0AC8">
        <w:t>Organisatie van jeugdprofessional</w:t>
      </w:r>
      <w:r w:rsidRPr="00CF0AC8">
        <w:tab/>
        <w:t>:</w:t>
      </w:r>
    </w:p>
    <w:p w14:paraId="5484B8F8" w14:textId="77777777" w:rsidR="004304EE" w:rsidRPr="00CF0AC8" w:rsidRDefault="004304EE" w:rsidP="004304EE">
      <w:pPr>
        <w:pBdr>
          <w:bottom w:val="single" w:sz="6" w:space="1" w:color="auto"/>
        </w:pBdr>
        <w:spacing w:line="260" w:lineRule="atLeast"/>
      </w:pPr>
      <w:r>
        <w:t xml:space="preserve">Maatregel (indien van toepassing)  </w:t>
      </w:r>
      <w:r w:rsidRPr="00CF0AC8">
        <w:tab/>
        <w:t xml:space="preserve">: </w:t>
      </w:r>
    </w:p>
    <w:p w14:paraId="02B8EB5F" w14:textId="77777777" w:rsidR="004304EE" w:rsidRPr="0073152F" w:rsidRDefault="004304EE" w:rsidP="004304EE">
      <w:pPr>
        <w:pBdr>
          <w:bottom w:val="single" w:sz="6" w:space="1" w:color="auto"/>
        </w:pBdr>
        <w:spacing w:line="260" w:lineRule="atLeast"/>
        <w:rPr>
          <w:sz w:val="24"/>
          <w:szCs w:val="24"/>
        </w:rPr>
      </w:pPr>
    </w:p>
    <w:p w14:paraId="0B2A56DC" w14:textId="77777777" w:rsidR="004304EE" w:rsidRDefault="004304EE" w:rsidP="004304EE">
      <w:pPr>
        <w:spacing w:line="260" w:lineRule="atLeast"/>
      </w:pPr>
    </w:p>
    <w:p w14:paraId="7252E401" w14:textId="77777777" w:rsidR="004304EE" w:rsidRDefault="004304EE" w:rsidP="004304EE">
      <w:pPr>
        <w:spacing w:line="260" w:lineRule="atLeast"/>
      </w:pPr>
      <w:r>
        <w:t>Korte weergave van reden van aanmelding pleegzorg netwerkonderzoek &amp; gezinscontext:</w:t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Staan </w:t>
      </w:r>
      <w:r w:rsidRPr="000704D3">
        <w:rPr>
          <w:i/>
        </w:rPr>
        <w:t>beide</w:t>
      </w:r>
      <w:r>
        <w:t xml:space="preserve"> ouders achter de pleegzorgplaatsing? (Of geef hier aan wanneer ouder(s) niet in beeld zijn/niet gezaghebbend zijn):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1E007" w14:textId="77777777" w:rsidR="004304EE" w:rsidRPr="000704D3" w:rsidRDefault="004304EE" w:rsidP="004304EE">
      <w:pPr>
        <w:spacing w:line="260" w:lineRule="atLeast"/>
        <w:jc w:val="center"/>
        <w:rPr>
          <w:sz w:val="22"/>
          <w:szCs w:val="22"/>
          <w:u w:val="single"/>
        </w:rPr>
      </w:pPr>
      <w:r>
        <w:br/>
      </w:r>
      <w:r>
        <w:br/>
      </w:r>
      <w:r w:rsidRPr="000704D3">
        <w:rPr>
          <w:sz w:val="22"/>
          <w:szCs w:val="22"/>
          <w:u w:val="single"/>
        </w:rPr>
        <w:t>Vragen met betrekking tot het aspirant netwerkpleeggezin:</w:t>
      </w:r>
      <w:r>
        <w:rPr>
          <w:sz w:val="22"/>
          <w:szCs w:val="22"/>
          <w:u w:val="single"/>
        </w:rPr>
        <w:br/>
      </w:r>
      <w:r w:rsidRPr="000704D3">
        <w:rPr>
          <w:i/>
          <w:sz w:val="18"/>
          <w:szCs w:val="18"/>
        </w:rPr>
        <w:t xml:space="preserve">Gelieve dit middels een face </w:t>
      </w:r>
      <w:proofErr w:type="spellStart"/>
      <w:r w:rsidRPr="000704D3">
        <w:rPr>
          <w:i/>
          <w:sz w:val="18"/>
          <w:szCs w:val="18"/>
        </w:rPr>
        <w:t>to</w:t>
      </w:r>
      <w:proofErr w:type="spellEnd"/>
      <w:r w:rsidRPr="000704D3">
        <w:rPr>
          <w:i/>
          <w:sz w:val="18"/>
          <w:szCs w:val="18"/>
        </w:rPr>
        <w:t xml:space="preserve"> face gesprek met aspirant pleegouders uit te vragen:</w:t>
      </w:r>
      <w:r>
        <w:rPr>
          <w:sz w:val="22"/>
          <w:szCs w:val="22"/>
          <w:u w:val="single"/>
        </w:rPr>
        <w:br/>
      </w:r>
    </w:p>
    <w:p w14:paraId="6FFC7030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 w:rsidRPr="0073152F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>
        <w:rPr>
          <w:rFonts w:cs="Arial"/>
        </w:rPr>
        <w:t>Het aspirant netwerkpleeggezin:</w:t>
      </w:r>
    </w:p>
    <w:p w14:paraId="4268E72F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A.  Uit welke leden bestaat het aspirant netwerkpleeggezin (inclusief namen, leeftijden en eventuele bijzonderheden), en wat is de link met ouder(s)?</w:t>
      </w:r>
    </w:p>
    <w:p w14:paraId="4D79D8C1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567D466B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B.  Check of pleegouders bekend zijn in jullie cliëntsysteem. Noem evt. bijzonderheden. </w:t>
      </w:r>
      <w:r>
        <w:rPr>
          <w:rFonts w:cs="Arial"/>
        </w:rPr>
        <w:br/>
      </w:r>
    </w:p>
    <w:p w14:paraId="1F035CB3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5F081318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 w:rsidRPr="0073152F">
        <w:rPr>
          <w:rFonts w:cs="Arial"/>
          <w:b/>
        </w:rPr>
        <w:t>2.</w:t>
      </w:r>
      <w:r>
        <w:rPr>
          <w:rFonts w:cs="Arial"/>
        </w:rPr>
        <w:t xml:space="preserve"> </w:t>
      </w:r>
    </w:p>
    <w:p w14:paraId="53D17847" w14:textId="77777777" w:rsidR="004304EE" w:rsidRPr="000A1914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A. Staan pleegouders open voor contact met  de jeugdprofessional/GI en de zorgaanbieder? Zijn ze bereid om een samenwerking aan te gaan? Licht toe. </w:t>
      </w:r>
      <w:r>
        <w:rPr>
          <w:rFonts w:cs="Arial"/>
        </w:rPr>
        <w:br/>
      </w:r>
      <w:r>
        <w:rPr>
          <w:rFonts w:cs="Arial"/>
        </w:rPr>
        <w:br/>
      </w:r>
    </w:p>
    <w:p w14:paraId="26001F99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6DC9085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B. Het is belangrijk om zicht te krijgen op het persoonlijk functioneren van pleegouders en hun gezin;</w:t>
      </w:r>
    </w:p>
    <w:p w14:paraId="54512687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lastRenderedPageBreak/>
        <w:t xml:space="preserve">- is er sprake van psychische of psychiatrische problematiek? </w:t>
      </w:r>
    </w:p>
    <w:p w14:paraId="483FE2E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financiële problematiek? </w:t>
      </w:r>
    </w:p>
    <w:p w14:paraId="55EFC9C6" w14:textId="77777777" w:rsidR="004304EE" w:rsidRPr="007F7A1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relatieproblematiek of huiselijk geweld nu of in het verleden? </w:t>
      </w:r>
    </w:p>
    <w:p w14:paraId="6B1C8A51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hebben pleegouders een strafblad? </w:t>
      </w:r>
    </w:p>
    <w:p w14:paraId="40F33A04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verslavingsproblematiek? </w:t>
      </w:r>
    </w:p>
    <w:p w14:paraId="4E057735" w14:textId="77777777" w:rsidR="004304EE" w:rsidRPr="00AA4F5C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een verstandelijke beperking? </w:t>
      </w:r>
    </w:p>
    <w:p w14:paraId="42BAF83B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speelt er overige problematiek/bijzonderheden bij pleegouders of bij de overige leden van het gezin? </w:t>
      </w:r>
    </w:p>
    <w:p w14:paraId="19D1D05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213187F2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Waar nodig licht toe. </w:t>
      </w:r>
      <w:r>
        <w:rPr>
          <w:rFonts w:cs="Arial"/>
        </w:rPr>
        <w:br/>
      </w:r>
    </w:p>
    <w:p w14:paraId="04392490" w14:textId="77777777" w:rsidR="004304EE" w:rsidRPr="00AA4F5C" w:rsidRDefault="004304EE" w:rsidP="004304EE">
      <w:pPr>
        <w:tabs>
          <w:tab w:val="left" w:pos="1245"/>
        </w:tabs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  <w:b/>
        </w:rPr>
        <w:tab/>
      </w:r>
    </w:p>
    <w:p w14:paraId="1F3C4D08" w14:textId="77777777" w:rsidR="004304EE" w:rsidRPr="00CF0AC8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C. Is voor de aanwezige problematiek hulpverlening aanwezig, of aanwezig geweest? Zo ja, welke hulpverlening en licht toe. Geven netwerkpleegouders toestemming aan jeugdprofessional/GI om contact op te nemen met de hulpverlening indien dit wenselijk geacht wordt?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</w:p>
    <w:p w14:paraId="6763DF88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7D834403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D. Wat is de relatie tussen ouders en netwerkpleegouders? Wat was de frequentie van het contact</w:t>
      </w:r>
    </w:p>
    <w:p w14:paraId="2FD51E9A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hiervoor? En hoe zag dit contact er uit? </w:t>
      </w:r>
      <w:r>
        <w:rPr>
          <w:rFonts w:cs="Arial"/>
        </w:rPr>
        <w:br/>
      </w:r>
    </w:p>
    <w:p w14:paraId="1E03C8FF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242AA51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E. Wat was de frequentie van het contact met het kind voor deze situatie? En hoe zag dit contact er</w:t>
      </w:r>
    </w:p>
    <w:p w14:paraId="228CAA70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uit? </w:t>
      </w:r>
      <w:r>
        <w:rPr>
          <w:rFonts w:cs="Arial"/>
        </w:rPr>
        <w:br/>
      </w:r>
    </w:p>
    <w:p w14:paraId="09734955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26D0EFA9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F. Is er ruimte voor het kind in huis? Waar slaapt het kind? Heeft het kind een eigen bed/slaapruimte?</w:t>
      </w:r>
      <w:r>
        <w:rPr>
          <w:rFonts w:cs="Arial"/>
        </w:rPr>
        <w:br/>
      </w:r>
    </w:p>
    <w:p w14:paraId="3886FF8F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2E06F0A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G. Wanneer zijn de netwerkpleegouders beschikbaar voor het kind? Bijvoorbeeld: op welke</w:t>
      </w:r>
    </w:p>
    <w:p w14:paraId="5B4A4EF7" w14:textId="77777777" w:rsidR="004304EE" w:rsidRPr="00CB6C0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>momenten zijn pleegouders thuis? Zijn er gezamenlijke momenten met het gezin?</w:t>
      </w:r>
      <w:r>
        <w:rPr>
          <w:rFonts w:cs="Arial"/>
        </w:rPr>
        <w:br/>
      </w:r>
    </w:p>
    <w:p w14:paraId="4CC44AF2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217C115D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H. Zijn de pleegouders bestand tegen druk van de biologische ouders? Bijvoorbeeld als ouders willen</w:t>
      </w:r>
    </w:p>
    <w:p w14:paraId="2FB2E265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afwijken van gemaakte (bezoek)afspraken. Licht toe. </w:t>
      </w:r>
      <w:r>
        <w:rPr>
          <w:rFonts w:cs="Arial"/>
        </w:rPr>
        <w:br/>
      </w:r>
    </w:p>
    <w:p w14:paraId="7CA40CB6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3C88A205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5319F2">
        <w:rPr>
          <w:rFonts w:cs="Arial"/>
        </w:rPr>
        <w:t>Welke begeleidingsvraag hebben aspirant pleegouders?</w:t>
      </w:r>
    </w:p>
    <w:p w14:paraId="60BC760D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3909C191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4653A048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138C460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  <w:b/>
        </w:rPr>
        <w:t>4</w:t>
      </w:r>
      <w:r w:rsidRPr="0073152F">
        <w:rPr>
          <w:rFonts w:cs="Arial"/>
          <w:b/>
        </w:rPr>
        <w:t>.</w:t>
      </w:r>
      <w:r>
        <w:rPr>
          <w:rFonts w:cs="Arial"/>
        </w:rPr>
        <w:t xml:space="preserve"> Neem contact op met de school van het kind / de kinderen. Maak met de school de afspraak om bij</w:t>
      </w:r>
    </w:p>
    <w:p w14:paraId="49D23EA9" w14:textId="41886BE9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bijzonderheden / </w:t>
      </w:r>
      <w:r>
        <w:rPr>
          <w:rFonts w:cs="Arial"/>
        </w:rPr>
        <w:t>opvallend heden</w:t>
      </w:r>
      <w:r>
        <w:rPr>
          <w:rFonts w:cs="Arial"/>
        </w:rPr>
        <w:t xml:space="preserve"> de jeugdprofessional/GI hierover te informeren. Licht dit hieronder toe. </w:t>
      </w:r>
      <w:r>
        <w:rPr>
          <w:rFonts w:cs="Arial"/>
        </w:rPr>
        <w:br/>
      </w:r>
      <w:r>
        <w:rPr>
          <w:rFonts w:cs="Arial"/>
        </w:rPr>
        <w:br/>
      </w:r>
    </w:p>
    <w:p w14:paraId="21BAC48B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512D899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0F0C1FBB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  <w:b/>
        </w:rPr>
        <w:t>5</w:t>
      </w:r>
      <w:r w:rsidRPr="0073152F">
        <w:rPr>
          <w:rFonts w:cs="Arial"/>
          <w:b/>
        </w:rPr>
        <w:t>.</w:t>
      </w:r>
      <w:r>
        <w:rPr>
          <w:rFonts w:cs="Arial"/>
        </w:rPr>
        <w:t xml:space="preserve"> Maak op basis van bovenstaande informatie een weging of pleegouders geschikt zijn om het kind</w:t>
      </w:r>
    </w:p>
    <w:p w14:paraId="5F29FA9C" w14:textId="77777777" w:rsidR="004304EE" w:rsidRDefault="004304EE" w:rsidP="004304EE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lastRenderedPageBreak/>
        <w:t>een veilige plek te bieden. Bespreek dit intern met de betrokken gedragsdeskundige.</w:t>
      </w:r>
      <w:r>
        <w:rPr>
          <w:rFonts w:cs="Arial"/>
        </w:rPr>
        <w:br/>
      </w:r>
    </w:p>
    <w:p w14:paraId="68801CEB" w14:textId="77777777" w:rsidR="004304EE" w:rsidRPr="00CB6C0E" w:rsidRDefault="004304EE" w:rsidP="004304EE">
      <w:pPr>
        <w:spacing w:before="240" w:line="260" w:lineRule="atLeast"/>
        <w:rPr>
          <w:b/>
        </w:rPr>
      </w:pPr>
      <w:r>
        <w:rPr>
          <w:rFonts w:cs="Arial"/>
        </w:rPr>
        <w:t xml:space="preserve">Vul a.u.b. ook de bijlage ‘pleegoudergegevens bij netwerkonderzoek’ in. </w:t>
      </w:r>
      <w:r>
        <w:rPr>
          <w:rFonts w:cs="Arial"/>
        </w:rPr>
        <w:br/>
        <w:t xml:space="preserve">Geef vervolgens de benodigde bepalingen/beschikkingen af aan Vigere (verzend het gehele pakket naar </w:t>
      </w:r>
      <w:hyperlink r:id="rId10" w:history="1">
        <w:r w:rsidRPr="00B06363">
          <w:rPr>
            <w:rStyle w:val="Hyperlink"/>
            <w:rFonts w:cs="Arial"/>
          </w:rPr>
          <w:t>aanmeldingen@vigere.nl</w:t>
        </w:r>
      </w:hyperlink>
      <w:r>
        <w:rPr>
          <w:rFonts w:cs="Arial"/>
        </w:rPr>
        <w:t>).</w:t>
      </w:r>
    </w:p>
    <w:p w14:paraId="15E252F1" w14:textId="77777777" w:rsidR="004304EE" w:rsidRPr="00A378C4" w:rsidRDefault="004304EE" w:rsidP="004304EE">
      <w:pPr>
        <w:spacing w:line="260" w:lineRule="atLeast"/>
      </w:pPr>
    </w:p>
    <w:p w14:paraId="6BE97E17" w14:textId="77777777" w:rsidR="001B176F" w:rsidRPr="00547CD9" w:rsidRDefault="001B176F" w:rsidP="00547CD9"/>
    <w:sectPr w:rsidR="001B176F" w:rsidRPr="00547CD9" w:rsidSect="00A378C4">
      <w:headerReference w:type="default" r:id="rId11"/>
      <w:footerReference w:type="default" r:id="rId12"/>
      <w:pgSz w:w="12240" w:h="15840"/>
      <w:pgMar w:top="1440" w:right="1325" w:bottom="1440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49BA" w14:textId="77777777" w:rsidR="004304EE" w:rsidRDefault="004304EE">
      <w:r>
        <w:separator/>
      </w:r>
    </w:p>
  </w:endnote>
  <w:endnote w:type="continuationSeparator" w:id="0">
    <w:p w14:paraId="5E92753D" w14:textId="77777777" w:rsidR="004304EE" w:rsidRDefault="0043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BBEA" w14:textId="71CDDF12" w:rsidR="0055280E" w:rsidRPr="000A68DE" w:rsidRDefault="004304EE">
    <w:pPr>
      <w:pStyle w:val="Voettekst"/>
    </w:pPr>
    <w:r>
      <w:rPr>
        <w:sz w:val="16"/>
        <w:szCs w:val="16"/>
      </w:rPr>
      <w:t>Risicotaxatie netwerkonderzoek pleegzorg</w:t>
    </w:r>
    <w:r w:rsidR="000A68DE">
      <w:tab/>
    </w:r>
    <w:r w:rsidR="0055280E" w:rsidRPr="000A68DE">
      <w:rPr>
        <w:sz w:val="16"/>
        <w:szCs w:val="16"/>
      </w:rPr>
      <w:t xml:space="preserve">Pagina </w:t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PAGE</w:instrText>
    </w:r>
    <w:r w:rsidR="004C1368" w:rsidRPr="000A68DE">
      <w:rPr>
        <w:sz w:val="16"/>
        <w:szCs w:val="16"/>
      </w:rPr>
      <w:fldChar w:fldCharType="separate"/>
    </w:r>
    <w:r w:rsidR="00513DBB">
      <w:rPr>
        <w:noProof/>
        <w:sz w:val="16"/>
        <w:szCs w:val="16"/>
      </w:rPr>
      <w:t>1</w:t>
    </w:r>
    <w:r w:rsidR="004C136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 xml:space="preserve"> van </w:t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NUMPAGES</w:instrText>
    </w:r>
    <w:r w:rsidR="004C1368" w:rsidRPr="000A68DE">
      <w:rPr>
        <w:sz w:val="16"/>
        <w:szCs w:val="16"/>
      </w:rPr>
      <w:fldChar w:fldCharType="separate"/>
    </w:r>
    <w:r w:rsidR="00513DBB">
      <w:rPr>
        <w:noProof/>
        <w:sz w:val="16"/>
        <w:szCs w:val="16"/>
      </w:rPr>
      <w:t>1</w:t>
    </w:r>
    <w:r w:rsidR="004C136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ab/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 xml:space="preserve"> TIME \@ "dd-MM-yyyy" </w:instrText>
    </w:r>
    <w:r w:rsidR="004C1368" w:rsidRPr="000A68DE">
      <w:rPr>
        <w:sz w:val="16"/>
        <w:szCs w:val="16"/>
      </w:rPr>
      <w:fldChar w:fldCharType="separate"/>
    </w:r>
    <w:r>
      <w:rPr>
        <w:noProof/>
        <w:sz w:val="16"/>
        <w:szCs w:val="16"/>
      </w:rPr>
      <w:t>03-07-2023</w:t>
    </w:r>
    <w:r w:rsidR="004C1368" w:rsidRPr="000A68DE">
      <w:rPr>
        <w:sz w:val="16"/>
        <w:szCs w:val="16"/>
      </w:rPr>
      <w:fldChar w:fldCharType="end"/>
    </w:r>
  </w:p>
  <w:p w14:paraId="5781B4E8" w14:textId="52C6D2F7" w:rsidR="0055280E" w:rsidRPr="000A68DE" w:rsidRDefault="0055280E">
    <w:pPr>
      <w:pStyle w:val="Voettekst"/>
      <w:rPr>
        <w:sz w:val="16"/>
        <w:szCs w:val="16"/>
      </w:rPr>
    </w:pPr>
    <w:r w:rsidRPr="000A68DE">
      <w:rPr>
        <w:sz w:val="16"/>
        <w:szCs w:val="16"/>
      </w:rPr>
      <w:t>Versie</w:t>
    </w:r>
    <w:r w:rsidR="000A68DE">
      <w:rPr>
        <w:sz w:val="16"/>
        <w:szCs w:val="16"/>
      </w:rPr>
      <w:t>:</w:t>
    </w:r>
    <w:r w:rsidR="004304EE">
      <w:rPr>
        <w:sz w:val="16"/>
        <w:szCs w:val="16"/>
      </w:rPr>
      <w:t xml:space="preserve">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8210" w14:textId="77777777" w:rsidR="004304EE" w:rsidRDefault="004304EE">
      <w:r>
        <w:separator/>
      </w:r>
    </w:p>
  </w:footnote>
  <w:footnote w:type="continuationSeparator" w:id="0">
    <w:p w14:paraId="5A3ECD8B" w14:textId="77777777" w:rsidR="004304EE" w:rsidRDefault="0043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F83E" w14:textId="77777777" w:rsidR="007314B3" w:rsidRDefault="0055280E" w:rsidP="000A68DE">
    <w:pPr>
      <w:pStyle w:val="Koptekst"/>
      <w:tabs>
        <w:tab w:val="clear" w:pos="8306"/>
        <w:tab w:val="right" w:pos="8647"/>
      </w:tabs>
    </w:pPr>
    <w:r>
      <w:tab/>
    </w:r>
    <w:r>
      <w:tab/>
    </w:r>
    <w:r w:rsidR="00F25FF7">
      <w:t xml:space="preserve">                                    </w:t>
    </w:r>
    <w:r w:rsidR="00F25FF7">
      <w:rPr>
        <w:noProof/>
      </w:rPr>
      <w:t xml:space="preserve">                     </w:t>
    </w:r>
    <w:r>
      <w:tab/>
    </w:r>
    <w:r>
      <w:tab/>
    </w:r>
    <w:r w:rsidR="000A4F14">
      <w:rPr>
        <w:noProof/>
      </w:rPr>
      <w:t xml:space="preserve">       </w:t>
    </w:r>
    <w:r w:rsidR="000A4F14">
      <w:rPr>
        <w:noProof/>
      </w:rPr>
      <w:drawing>
        <wp:inline distT="0" distB="0" distL="0" distR="0" wp14:anchorId="3A21001E" wp14:editId="1F0E5392">
          <wp:extent cx="2514600" cy="5943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FF7">
      <w:t xml:space="preserve">     </w:t>
    </w:r>
  </w:p>
  <w:p w14:paraId="38A62ECD" w14:textId="77777777" w:rsidR="0055280E" w:rsidRDefault="00F25FF7" w:rsidP="000A68DE">
    <w:pPr>
      <w:pStyle w:val="Koptekst"/>
      <w:tabs>
        <w:tab w:val="clear" w:pos="8306"/>
        <w:tab w:val="right" w:pos="8647"/>
      </w:tabs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1C93"/>
    <w:multiLevelType w:val="hybridMultilevel"/>
    <w:tmpl w:val="3028C726"/>
    <w:lvl w:ilvl="0" w:tplc="22822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67E7"/>
    <w:multiLevelType w:val="hybridMultilevel"/>
    <w:tmpl w:val="9D8C6E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731"/>
    <w:multiLevelType w:val="hybridMultilevel"/>
    <w:tmpl w:val="1408F138"/>
    <w:lvl w:ilvl="0" w:tplc="D7462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77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266272">
    <w:abstractNumId w:val="0"/>
  </w:num>
  <w:num w:numId="3" w16cid:durableId="210622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4EE"/>
    <w:rsid w:val="0000344C"/>
    <w:rsid w:val="00027FDF"/>
    <w:rsid w:val="00031C37"/>
    <w:rsid w:val="00093349"/>
    <w:rsid w:val="000A4F14"/>
    <w:rsid w:val="000A68DE"/>
    <w:rsid w:val="00102A9D"/>
    <w:rsid w:val="00103ABB"/>
    <w:rsid w:val="0019765A"/>
    <w:rsid w:val="001B176F"/>
    <w:rsid w:val="001D6BB8"/>
    <w:rsid w:val="002356D8"/>
    <w:rsid w:val="002A1026"/>
    <w:rsid w:val="002B5FC7"/>
    <w:rsid w:val="0036070C"/>
    <w:rsid w:val="00375B31"/>
    <w:rsid w:val="00394C4E"/>
    <w:rsid w:val="00412BE4"/>
    <w:rsid w:val="004304EE"/>
    <w:rsid w:val="004567EC"/>
    <w:rsid w:val="004C1368"/>
    <w:rsid w:val="00513DBB"/>
    <w:rsid w:val="0053441E"/>
    <w:rsid w:val="00547CD9"/>
    <w:rsid w:val="0055280E"/>
    <w:rsid w:val="00553CC2"/>
    <w:rsid w:val="005A0176"/>
    <w:rsid w:val="005C1054"/>
    <w:rsid w:val="005C5A3D"/>
    <w:rsid w:val="00663A43"/>
    <w:rsid w:val="0066776E"/>
    <w:rsid w:val="0067465C"/>
    <w:rsid w:val="006E7B07"/>
    <w:rsid w:val="006F04A9"/>
    <w:rsid w:val="00705704"/>
    <w:rsid w:val="007314B3"/>
    <w:rsid w:val="007A337D"/>
    <w:rsid w:val="007B3C33"/>
    <w:rsid w:val="008527BD"/>
    <w:rsid w:val="00867B20"/>
    <w:rsid w:val="009A61C5"/>
    <w:rsid w:val="009B3A0E"/>
    <w:rsid w:val="009D487B"/>
    <w:rsid w:val="009D5952"/>
    <w:rsid w:val="009F5648"/>
    <w:rsid w:val="00A20FD1"/>
    <w:rsid w:val="00A378C4"/>
    <w:rsid w:val="00A45D4C"/>
    <w:rsid w:val="00A90469"/>
    <w:rsid w:val="00B463A7"/>
    <w:rsid w:val="00C33A5F"/>
    <w:rsid w:val="00C62130"/>
    <w:rsid w:val="00C7582F"/>
    <w:rsid w:val="00D31AD9"/>
    <w:rsid w:val="00E267B5"/>
    <w:rsid w:val="00E81002"/>
    <w:rsid w:val="00EE5447"/>
    <w:rsid w:val="00F131D9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437CF"/>
  <w15:docId w15:val="{7C521CAE-1E3F-43AE-A63F-0AC13E3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04EE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102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2A1026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53441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61C5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A37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78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304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nmeldingen@viger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gere.sharepoint.com/sites/Templates/Sjablonen/Sjabloon%20staand%20Vige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BC1ED6D0D643A058C0D90B3FD480" ma:contentTypeVersion="0" ma:contentTypeDescription="Een nieuw document maken." ma:contentTypeScope="" ma:versionID="caaa3d37b97000922d4e1526e2ba4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DEF8E-A0D2-450C-A02D-564EA7F71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A421A-6A86-4D46-B0AA-A4D077690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7E236-15F0-4090-B898-796CE92EA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Sjabloon%20staand%20Vigere</Template>
  <TotalTime>3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ZuidWester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 Bers</dc:creator>
  <cp:lastModifiedBy>Wendy van Bers</cp:lastModifiedBy>
  <cp:revision>1</cp:revision>
  <cp:lastPrinted>1899-12-31T23:00:00Z</cp:lastPrinted>
  <dcterms:created xsi:type="dcterms:W3CDTF">2023-07-03T13:25:00Z</dcterms:created>
  <dcterms:modified xsi:type="dcterms:W3CDTF">2023-07-03T13:35:00Z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0x0101009DFEBC1ED6D0D643A058C0D90B3FD480</vt:lpwstr>
  </property>
</Properties>
</file>